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B8EE" w14:textId="77777777" w:rsidR="006A0034" w:rsidRDefault="006A0034" w:rsidP="00F93826">
      <w:pPr>
        <w:spacing w:after="160" w:line="259" w:lineRule="auto"/>
        <w:ind w:left="2283" w:firstLine="0"/>
      </w:pPr>
      <w:r>
        <w:rPr>
          <w:rFonts w:ascii="Algerian" w:eastAsia="Algerian" w:hAnsi="Algerian" w:cs="Algerian"/>
          <w:sz w:val="32"/>
        </w:rPr>
        <w:t>HOW CAPLE SOLLERSHOPE AND YATTON</w:t>
      </w:r>
    </w:p>
    <w:p w14:paraId="23F84EE4" w14:textId="18D1AA06" w:rsidR="006A0034" w:rsidRDefault="00F93826" w:rsidP="00F93826">
      <w:pPr>
        <w:spacing w:after="33" w:line="259" w:lineRule="auto"/>
        <w:ind w:left="920" w:firstLine="0"/>
      </w:pPr>
      <w:r>
        <w:rPr>
          <w:rFonts w:ascii="Algerian" w:eastAsia="Algerian" w:hAnsi="Algerian" w:cs="Algerian"/>
          <w:sz w:val="32"/>
        </w:rPr>
        <w:t xml:space="preserve">                           </w:t>
      </w:r>
      <w:r w:rsidR="006A0034">
        <w:rPr>
          <w:rFonts w:ascii="Algerian" w:eastAsia="Algerian" w:hAnsi="Algerian" w:cs="Algerian"/>
          <w:sz w:val="32"/>
        </w:rPr>
        <w:t>GROUP PARISH COUNCIL</w:t>
      </w:r>
    </w:p>
    <w:p w14:paraId="3330D3E7" w14:textId="415DC755" w:rsidR="006A0034" w:rsidRDefault="00F93826" w:rsidP="00F93826">
      <w:pPr>
        <w:spacing w:after="20" w:line="363" w:lineRule="auto"/>
        <w:ind w:left="0" w:firstLine="917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4"/>
        </w:rPr>
        <w:t xml:space="preserve">              Minutes of the </w:t>
      </w:r>
      <w:r w:rsidR="006A0034">
        <w:rPr>
          <w:rFonts w:ascii="Arial" w:eastAsia="Arial" w:hAnsi="Arial" w:cs="Arial"/>
          <w:b/>
          <w:sz w:val="24"/>
        </w:rPr>
        <w:t>Extra Ordinary Meeting of the Parish Council</w:t>
      </w:r>
    </w:p>
    <w:p w14:paraId="7E07C1EE" w14:textId="45744891" w:rsidR="006A0034" w:rsidRPr="004F7101" w:rsidRDefault="00A37076" w:rsidP="00F93826">
      <w:pPr>
        <w:spacing w:after="20" w:line="363" w:lineRule="auto"/>
        <w:ind w:left="0" w:firstLine="917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                         </w:t>
      </w:r>
      <w:r w:rsidR="00F93826">
        <w:rPr>
          <w:rFonts w:ascii="Arial" w:eastAsia="Arial" w:hAnsi="Arial" w:cs="Arial"/>
          <w:bCs/>
          <w:sz w:val="24"/>
        </w:rPr>
        <w:t>H</w:t>
      </w:r>
      <w:r w:rsidR="006A0034" w:rsidRPr="004F7101">
        <w:rPr>
          <w:rFonts w:ascii="Arial" w:eastAsia="Arial" w:hAnsi="Arial" w:cs="Arial"/>
          <w:bCs/>
          <w:sz w:val="24"/>
        </w:rPr>
        <w:t xml:space="preserve">eld on Tuesday </w:t>
      </w:r>
      <w:r w:rsidR="006A0034">
        <w:rPr>
          <w:rFonts w:ascii="Arial" w:eastAsia="Arial" w:hAnsi="Arial" w:cs="Arial"/>
          <w:bCs/>
          <w:sz w:val="24"/>
        </w:rPr>
        <w:t>3</w:t>
      </w:r>
      <w:r w:rsidR="006A0034" w:rsidRPr="006A0034">
        <w:rPr>
          <w:rFonts w:ascii="Arial" w:eastAsia="Arial" w:hAnsi="Arial" w:cs="Arial"/>
          <w:bCs/>
          <w:sz w:val="24"/>
          <w:vertAlign w:val="superscript"/>
        </w:rPr>
        <w:t>rd</w:t>
      </w:r>
      <w:r w:rsidR="006A0034">
        <w:rPr>
          <w:rFonts w:ascii="Arial" w:eastAsia="Arial" w:hAnsi="Arial" w:cs="Arial"/>
          <w:bCs/>
          <w:sz w:val="24"/>
        </w:rPr>
        <w:t xml:space="preserve"> August 2021</w:t>
      </w:r>
      <w:r w:rsidR="00D4067C">
        <w:rPr>
          <w:rFonts w:ascii="Arial" w:eastAsia="Arial" w:hAnsi="Arial" w:cs="Arial"/>
          <w:bCs/>
          <w:sz w:val="24"/>
        </w:rPr>
        <w:t xml:space="preserve"> a</w:t>
      </w:r>
      <w:r w:rsidR="006A0034">
        <w:rPr>
          <w:rFonts w:ascii="Arial" w:eastAsia="Arial" w:hAnsi="Arial" w:cs="Arial"/>
          <w:bCs/>
          <w:sz w:val="24"/>
        </w:rPr>
        <w:t>t 8.00pm</w:t>
      </w:r>
    </w:p>
    <w:p w14:paraId="37E72C0A" w14:textId="15B16C7F" w:rsidR="006A0034" w:rsidRDefault="00A37076" w:rsidP="00A37076">
      <w:pPr>
        <w:spacing w:after="20" w:line="363" w:lineRule="auto"/>
        <w:ind w:left="0" w:firstLine="917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                                </w:t>
      </w:r>
      <w:r w:rsidR="006A0034" w:rsidRPr="004F7101">
        <w:rPr>
          <w:rFonts w:ascii="Arial" w:eastAsia="Arial" w:hAnsi="Arial" w:cs="Arial"/>
          <w:bCs/>
          <w:sz w:val="24"/>
        </w:rPr>
        <w:t>At Brockhampton Parish Hall</w:t>
      </w:r>
    </w:p>
    <w:p w14:paraId="1CFF94A0" w14:textId="02F597CD" w:rsidR="00F93826" w:rsidRPr="00F93826" w:rsidRDefault="00F93826" w:rsidP="00F93826">
      <w:pPr>
        <w:spacing w:after="20" w:line="363" w:lineRule="auto"/>
        <w:ind w:left="0" w:firstLine="917"/>
        <w:jc w:val="both"/>
        <w:rPr>
          <w:bCs/>
        </w:rPr>
      </w:pPr>
      <w:r w:rsidRPr="00F93826">
        <w:rPr>
          <w:bCs/>
        </w:rPr>
        <w:t>Attending;</w:t>
      </w:r>
    </w:p>
    <w:p w14:paraId="22CD5124" w14:textId="5DB15C77" w:rsidR="00F93826" w:rsidRPr="00F93826" w:rsidRDefault="00F93826" w:rsidP="00F93826">
      <w:pPr>
        <w:spacing w:after="20" w:line="363" w:lineRule="auto"/>
        <w:ind w:left="0" w:firstLine="917"/>
        <w:jc w:val="both"/>
        <w:rPr>
          <w:bCs/>
        </w:rPr>
      </w:pPr>
      <w:r w:rsidRPr="00F93826">
        <w:rPr>
          <w:bCs/>
        </w:rPr>
        <w:t>John Jackson Chairman (JJ) Chris Jones Vice Chairman (CJ)</w:t>
      </w:r>
    </w:p>
    <w:p w14:paraId="2538E4C8" w14:textId="49656DA6" w:rsidR="00F93826" w:rsidRPr="00F93826" w:rsidRDefault="00F93826" w:rsidP="00F93826">
      <w:pPr>
        <w:spacing w:after="20" w:line="363" w:lineRule="auto"/>
        <w:ind w:left="0" w:firstLine="917"/>
        <w:jc w:val="both"/>
        <w:rPr>
          <w:bCs/>
        </w:rPr>
      </w:pPr>
      <w:r w:rsidRPr="00F93826">
        <w:rPr>
          <w:bCs/>
        </w:rPr>
        <w:t xml:space="preserve">Angela Hardy-Bishop (AH-B) Barbara Cole (BC) Liz Glover (LG) </w:t>
      </w:r>
    </w:p>
    <w:p w14:paraId="5D1C6FF7" w14:textId="532C5072" w:rsidR="00F93826" w:rsidRPr="00F93826" w:rsidRDefault="00F93826" w:rsidP="00F93826">
      <w:pPr>
        <w:spacing w:after="20" w:line="363" w:lineRule="auto"/>
        <w:ind w:left="0" w:firstLine="917"/>
        <w:jc w:val="both"/>
        <w:rPr>
          <w:bCs/>
        </w:rPr>
      </w:pPr>
      <w:r w:rsidRPr="00F93826">
        <w:rPr>
          <w:bCs/>
        </w:rPr>
        <w:t>Brenda</w:t>
      </w:r>
      <w:r w:rsidR="00D61BC3">
        <w:rPr>
          <w:bCs/>
        </w:rPr>
        <w:t>n</w:t>
      </w:r>
      <w:r w:rsidRPr="00F93826">
        <w:rPr>
          <w:bCs/>
        </w:rPr>
        <w:t xml:space="preserve"> Beale (BB) Victor Yapp (</w:t>
      </w:r>
      <w:proofErr w:type="gramStart"/>
      <w:r w:rsidRPr="00F93826">
        <w:rPr>
          <w:bCs/>
        </w:rPr>
        <w:t xml:space="preserve">VY)   </w:t>
      </w:r>
      <w:proofErr w:type="gramEnd"/>
      <w:r w:rsidRPr="00F93826">
        <w:rPr>
          <w:bCs/>
        </w:rPr>
        <w:t xml:space="preserve">                                         Clerk Linda Yapp</w:t>
      </w:r>
    </w:p>
    <w:p w14:paraId="69E53849" w14:textId="19AD3791" w:rsidR="00F93826" w:rsidRPr="00F93826" w:rsidRDefault="00F93826" w:rsidP="00F93826">
      <w:pPr>
        <w:spacing w:after="20" w:line="363" w:lineRule="auto"/>
        <w:ind w:left="0" w:firstLine="917"/>
        <w:jc w:val="both"/>
        <w:rPr>
          <w:bCs/>
        </w:rPr>
      </w:pPr>
    </w:p>
    <w:p w14:paraId="3A91401E" w14:textId="32FEE7C9" w:rsidR="006A0034" w:rsidRPr="00A37076" w:rsidRDefault="006A0034" w:rsidP="006A0034">
      <w:pPr>
        <w:numPr>
          <w:ilvl w:val="0"/>
          <w:numId w:val="1"/>
        </w:numPr>
        <w:ind w:hanging="422"/>
        <w:rPr>
          <w:b/>
          <w:bCs/>
        </w:rPr>
      </w:pPr>
      <w:r w:rsidRPr="00A37076">
        <w:rPr>
          <w:b/>
          <w:bCs/>
        </w:rPr>
        <w:t xml:space="preserve">To receive apologies for absence </w:t>
      </w:r>
    </w:p>
    <w:p w14:paraId="12DFA6AE" w14:textId="2C7C70D4" w:rsidR="00F93826" w:rsidRDefault="00F93826" w:rsidP="00F93826">
      <w:pPr>
        <w:ind w:left="467" w:firstLine="0"/>
      </w:pPr>
      <w:r>
        <w:t>None received</w:t>
      </w:r>
    </w:p>
    <w:p w14:paraId="7E0A23B6" w14:textId="7BF97E80" w:rsidR="006A0034" w:rsidRDefault="00F93826" w:rsidP="00F93826">
      <w:pPr>
        <w:ind w:left="467" w:firstLine="0"/>
      </w:pPr>
      <w:r>
        <w:t>2)</w:t>
      </w:r>
      <w:r w:rsidR="006A0034">
        <w:t xml:space="preserve"> </w:t>
      </w:r>
      <w:r w:rsidR="006A0034" w:rsidRPr="00A37076">
        <w:rPr>
          <w:b/>
          <w:bCs/>
        </w:rPr>
        <w:t xml:space="preserve">Declarations of </w:t>
      </w:r>
      <w:proofErr w:type="gramStart"/>
      <w:r w:rsidR="006A0034" w:rsidRPr="00A37076">
        <w:rPr>
          <w:b/>
          <w:bCs/>
        </w:rPr>
        <w:t xml:space="preserve">interest </w:t>
      </w:r>
      <w:r w:rsidR="00641D90" w:rsidRPr="00A37076">
        <w:rPr>
          <w:b/>
          <w:bCs/>
        </w:rPr>
        <w:t>.</w:t>
      </w:r>
      <w:proofErr w:type="gramEnd"/>
    </w:p>
    <w:p w14:paraId="74554616" w14:textId="7A3BDF9D" w:rsidR="00F93826" w:rsidRDefault="00F93826" w:rsidP="00F93826">
      <w:pPr>
        <w:ind w:left="467" w:firstLine="0"/>
      </w:pPr>
      <w:r>
        <w:t xml:space="preserve">     JJ declared an interest in item 3B</w:t>
      </w:r>
      <w:r w:rsidR="00A37076">
        <w:t xml:space="preserve"> and would leave the room prior to the discussion.</w:t>
      </w:r>
    </w:p>
    <w:p w14:paraId="7C9C56BC" w14:textId="02CCEB14" w:rsidR="006A0034" w:rsidRPr="00A37076" w:rsidRDefault="00F93826" w:rsidP="00F93826">
      <w:pPr>
        <w:ind w:left="467" w:firstLine="0"/>
        <w:rPr>
          <w:b/>
          <w:bCs/>
        </w:rPr>
      </w:pPr>
      <w:r>
        <w:t xml:space="preserve">3) </w:t>
      </w:r>
      <w:r w:rsidR="006A0034" w:rsidRPr="00A37076">
        <w:rPr>
          <w:b/>
          <w:bCs/>
        </w:rPr>
        <w:t>Planning Applications</w:t>
      </w:r>
    </w:p>
    <w:p w14:paraId="07FFDE57" w14:textId="77777777" w:rsidR="006A0034" w:rsidRPr="00A37076" w:rsidRDefault="006A0034" w:rsidP="00F93826">
      <w:pPr>
        <w:ind w:left="467" w:firstLine="0"/>
        <w:rPr>
          <w:u w:val="single"/>
        </w:rPr>
      </w:pPr>
      <w:r>
        <w:t xml:space="preserve">a) </w:t>
      </w:r>
      <w:r w:rsidRPr="00A37076">
        <w:rPr>
          <w:u w:val="single"/>
        </w:rPr>
        <w:t>Planning consultation 212668,</w:t>
      </w:r>
    </w:p>
    <w:p w14:paraId="447A33BE" w14:textId="1869509E" w:rsidR="006A0034" w:rsidRDefault="006A0034" w:rsidP="006A0034">
      <w:pPr>
        <w:ind w:left="467" w:firstLine="0"/>
      </w:pPr>
      <w:r>
        <w:t xml:space="preserve">  Mr and Mrs M Hyde, Ivy Tree Cottage, How Caple, Hereford, HR1 4TD.</w:t>
      </w:r>
    </w:p>
    <w:p w14:paraId="1B4688DB" w14:textId="2F003E4A" w:rsidR="006A0034" w:rsidRDefault="006A0034" w:rsidP="006A0034">
      <w:pPr>
        <w:ind w:left="467" w:firstLine="0"/>
      </w:pPr>
      <w:r>
        <w:t>A single storey garden room extension.</w:t>
      </w:r>
    </w:p>
    <w:p w14:paraId="37627620" w14:textId="1C4CD651" w:rsidR="00F93826" w:rsidRPr="00F93826" w:rsidRDefault="00F93826" w:rsidP="006A0034">
      <w:pPr>
        <w:ind w:left="467" w:firstLine="0"/>
        <w:rPr>
          <w:b/>
          <w:bCs/>
        </w:rPr>
      </w:pPr>
      <w:r w:rsidRPr="00F93826">
        <w:rPr>
          <w:b/>
          <w:bCs/>
        </w:rPr>
        <w:t>All members supported the application with</w:t>
      </w:r>
      <w:r>
        <w:rPr>
          <w:b/>
          <w:bCs/>
        </w:rPr>
        <w:t>out</w:t>
      </w:r>
      <w:r w:rsidRPr="00F93826">
        <w:rPr>
          <w:b/>
          <w:bCs/>
        </w:rPr>
        <w:t xml:space="preserve"> comment or concerns</w:t>
      </w:r>
    </w:p>
    <w:p w14:paraId="63B4ADDF" w14:textId="6C142932" w:rsidR="006A0034" w:rsidRPr="00F93826" w:rsidRDefault="006A0034" w:rsidP="006A0034">
      <w:pPr>
        <w:ind w:left="467" w:firstLine="0"/>
        <w:jc w:val="both"/>
        <w:rPr>
          <w:b/>
          <w:bCs/>
        </w:rPr>
      </w:pPr>
    </w:p>
    <w:p w14:paraId="5C7D531B" w14:textId="7D9C7BAF" w:rsidR="006A0034" w:rsidRPr="00A37076" w:rsidRDefault="006A0034" w:rsidP="006A0034">
      <w:pPr>
        <w:ind w:left="467" w:firstLine="0"/>
        <w:rPr>
          <w:u w:val="single"/>
        </w:rPr>
      </w:pPr>
      <w:r w:rsidRPr="00A37076">
        <w:rPr>
          <w:u w:val="single"/>
        </w:rPr>
        <w:t>b) Planning consultation 21</w:t>
      </w:r>
      <w:r w:rsidR="00F93826" w:rsidRPr="00A37076">
        <w:rPr>
          <w:u w:val="single"/>
        </w:rPr>
        <w:t>1</w:t>
      </w:r>
      <w:r w:rsidRPr="00A37076">
        <w:rPr>
          <w:u w:val="single"/>
        </w:rPr>
        <w:t>974</w:t>
      </w:r>
    </w:p>
    <w:p w14:paraId="7741E554" w14:textId="4BBD169B" w:rsidR="00F93826" w:rsidRPr="00641D90" w:rsidRDefault="00F93826" w:rsidP="006A0034">
      <w:pPr>
        <w:ind w:left="467" w:firstLine="0"/>
        <w:rPr>
          <w:b/>
          <w:bCs/>
        </w:rPr>
      </w:pPr>
      <w:r>
        <w:rPr>
          <w:b/>
          <w:bCs/>
        </w:rPr>
        <w:t>JJ Left the room while the application was discussed CJ lead the discussion</w:t>
      </w:r>
    </w:p>
    <w:p w14:paraId="1FE5A4A0" w14:textId="51CB682A" w:rsidR="006A0034" w:rsidRDefault="006A0034" w:rsidP="006A0034">
      <w:pPr>
        <w:ind w:left="467" w:firstLine="0"/>
      </w:pPr>
      <w:r>
        <w:t>Mr John Jackson, Rock Farm, Sollershope, Hereford. HR1 4RN</w:t>
      </w:r>
    </w:p>
    <w:p w14:paraId="475AEC80" w14:textId="77777777" w:rsidR="006A0034" w:rsidRDefault="006A0034" w:rsidP="006A0034">
      <w:pPr>
        <w:ind w:left="467" w:firstLine="0"/>
      </w:pPr>
      <w:r>
        <w:t xml:space="preserve">Proposed replacement steel framed agricultural barn and installation of </w:t>
      </w:r>
    </w:p>
    <w:p w14:paraId="0367EF33" w14:textId="572AE068" w:rsidR="006A0034" w:rsidRDefault="006A0034" w:rsidP="006A0034">
      <w:pPr>
        <w:ind w:left="467" w:firstLine="0"/>
      </w:pPr>
      <w:r>
        <w:t>2 x Biomass Boiler, associated flue and infrastructure consisting of 2 x 40ft containers</w:t>
      </w:r>
    </w:p>
    <w:p w14:paraId="745618ED" w14:textId="301907CF" w:rsidR="006A0034" w:rsidRDefault="00641D90" w:rsidP="006A0034">
      <w:pPr>
        <w:ind w:left="467" w:firstLine="0"/>
      </w:pPr>
      <w:r>
        <w:t>p</w:t>
      </w:r>
      <w:r w:rsidR="006A0034">
        <w:t>urpose built for timber drying</w:t>
      </w:r>
      <w:r>
        <w:t>.</w:t>
      </w:r>
    </w:p>
    <w:p w14:paraId="4B4D5F53" w14:textId="437A1A72" w:rsidR="00F93826" w:rsidRDefault="00F93826" w:rsidP="006A0034">
      <w:pPr>
        <w:ind w:left="467" w:firstLine="0"/>
        <w:rPr>
          <w:b/>
          <w:bCs/>
        </w:rPr>
      </w:pPr>
      <w:r w:rsidRPr="00F93826">
        <w:rPr>
          <w:b/>
          <w:bCs/>
        </w:rPr>
        <w:t>All members supported the application without comment or concerns</w:t>
      </w:r>
      <w:r w:rsidR="00A37076">
        <w:rPr>
          <w:b/>
          <w:bCs/>
        </w:rPr>
        <w:t>.</w:t>
      </w:r>
    </w:p>
    <w:p w14:paraId="3E5565AD" w14:textId="6D2A64A7" w:rsidR="00A37076" w:rsidRDefault="00A37076" w:rsidP="006A0034">
      <w:pPr>
        <w:ind w:left="467" w:firstLine="0"/>
        <w:rPr>
          <w:b/>
          <w:bCs/>
        </w:rPr>
      </w:pPr>
    </w:p>
    <w:p w14:paraId="0E644D76" w14:textId="061A7D86" w:rsidR="00A37076" w:rsidRPr="00A37076" w:rsidRDefault="00A37076" w:rsidP="006A0034">
      <w:pPr>
        <w:ind w:left="467" w:firstLine="0"/>
      </w:pPr>
      <w:r w:rsidRPr="00A37076">
        <w:t>The chairman closed the meeting at 8.15 thanking all for attending</w:t>
      </w:r>
    </w:p>
    <w:p w14:paraId="6D7AE0FA" w14:textId="77777777" w:rsidR="00A37076" w:rsidRPr="00A37076" w:rsidRDefault="00A37076" w:rsidP="006A0034">
      <w:pPr>
        <w:ind w:left="467" w:firstLine="0"/>
      </w:pPr>
    </w:p>
    <w:p w14:paraId="2CC76187" w14:textId="77F5424B" w:rsidR="00641D90" w:rsidRDefault="00641D90" w:rsidP="006A0034">
      <w:pPr>
        <w:ind w:left="467" w:firstLine="0"/>
      </w:pPr>
    </w:p>
    <w:p w14:paraId="16FD37AD" w14:textId="0B4DA837" w:rsidR="00641D90" w:rsidRDefault="00641D90" w:rsidP="006A0034">
      <w:pPr>
        <w:ind w:left="467" w:firstLine="0"/>
      </w:pPr>
    </w:p>
    <w:sectPr w:rsidR="00641D90" w:rsidSect="00F93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35642"/>
    <w:multiLevelType w:val="hybridMultilevel"/>
    <w:tmpl w:val="EC3E95FE"/>
    <w:lvl w:ilvl="0" w:tplc="D6FC0986">
      <w:start w:val="1"/>
      <w:numFmt w:val="decimal"/>
      <w:lvlText w:val="%1)"/>
      <w:lvlJc w:val="left"/>
      <w:pPr>
        <w:ind w:left="46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01554">
      <w:start w:val="1"/>
      <w:numFmt w:val="lowerLetter"/>
      <w:lvlText w:val="%2"/>
      <w:lvlJc w:val="left"/>
      <w:pPr>
        <w:ind w:left="11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FC1E36">
      <w:start w:val="1"/>
      <w:numFmt w:val="lowerRoman"/>
      <w:lvlText w:val="%3"/>
      <w:lvlJc w:val="left"/>
      <w:pPr>
        <w:ind w:left="18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CF998">
      <w:start w:val="1"/>
      <w:numFmt w:val="decimal"/>
      <w:lvlText w:val="%4"/>
      <w:lvlJc w:val="left"/>
      <w:pPr>
        <w:ind w:left="25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6438A">
      <w:start w:val="1"/>
      <w:numFmt w:val="lowerLetter"/>
      <w:lvlText w:val="%5"/>
      <w:lvlJc w:val="left"/>
      <w:pPr>
        <w:ind w:left="33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86740">
      <w:start w:val="1"/>
      <w:numFmt w:val="lowerRoman"/>
      <w:lvlText w:val="%6"/>
      <w:lvlJc w:val="left"/>
      <w:pPr>
        <w:ind w:left="40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A4D22">
      <w:start w:val="1"/>
      <w:numFmt w:val="decimal"/>
      <w:lvlText w:val="%7"/>
      <w:lvlJc w:val="left"/>
      <w:pPr>
        <w:ind w:left="47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8AA80">
      <w:start w:val="1"/>
      <w:numFmt w:val="lowerLetter"/>
      <w:lvlText w:val="%8"/>
      <w:lvlJc w:val="left"/>
      <w:pPr>
        <w:ind w:left="54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EE473A">
      <w:start w:val="1"/>
      <w:numFmt w:val="lowerRoman"/>
      <w:lvlText w:val="%9"/>
      <w:lvlJc w:val="left"/>
      <w:pPr>
        <w:ind w:left="61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34"/>
    <w:rsid w:val="00041462"/>
    <w:rsid w:val="001E42E6"/>
    <w:rsid w:val="002465E9"/>
    <w:rsid w:val="00641D90"/>
    <w:rsid w:val="006A0034"/>
    <w:rsid w:val="009E250D"/>
    <w:rsid w:val="00A37076"/>
    <w:rsid w:val="00D4067C"/>
    <w:rsid w:val="00D61BC3"/>
    <w:rsid w:val="00F93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D454"/>
  <w15:chartTrackingRefBased/>
  <w15:docId w15:val="{FF31A062-0C2B-4673-A598-0FD23EA2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34"/>
    <w:pPr>
      <w:spacing w:after="24" w:line="270" w:lineRule="auto"/>
      <w:ind w:left="70" w:hanging="10"/>
    </w:pPr>
    <w:rPr>
      <w:rFonts w:ascii="Arial Unicode MS" w:eastAsia="Arial Unicode MS" w:hAnsi="Arial Unicode MS" w:cs="Arial Unicode MS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6A0034"/>
    <w:pPr>
      <w:keepNext/>
      <w:keepLines/>
      <w:spacing w:after="215"/>
      <w:ind w:left="921"/>
      <w:jc w:val="center"/>
      <w:outlineLvl w:val="0"/>
    </w:pPr>
    <w:rPr>
      <w:rFonts w:ascii="Arial" w:eastAsia="Arial" w:hAnsi="Arial" w:cs="Arial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034"/>
    <w:rPr>
      <w:rFonts w:ascii="Arial" w:eastAsia="Arial" w:hAnsi="Arial" w:cs="Arial"/>
      <w:b/>
      <w:color w:val="000000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 Caple</dc:creator>
  <cp:keywords/>
  <dc:description/>
  <cp:lastModifiedBy>How Caple</cp:lastModifiedBy>
  <cp:revision>4</cp:revision>
  <cp:lastPrinted>2021-08-05T11:45:00Z</cp:lastPrinted>
  <dcterms:created xsi:type="dcterms:W3CDTF">2021-08-05T11:47:00Z</dcterms:created>
  <dcterms:modified xsi:type="dcterms:W3CDTF">2021-08-10T13:55:00Z</dcterms:modified>
</cp:coreProperties>
</file>